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cs="宋体"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  <w:t>黄山管委会采购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验收单</w:t>
      </w:r>
      <w:r>
        <w:rPr>
          <w:rFonts w:hint="eastAsia" w:ascii="宋体" w:hAnsi="宋体" w:cs="宋体"/>
          <w:bCs/>
          <w:kern w:val="0"/>
          <w:sz w:val="28"/>
          <w:szCs w:val="28"/>
        </w:rPr>
        <w:t xml:space="preserve">  </w:t>
      </w:r>
    </w:p>
    <w:tbl>
      <w:tblPr>
        <w:tblStyle w:val="10"/>
        <w:tblpPr w:leftFromText="180" w:rightFromText="180" w:vertAnchor="text" w:horzAnchor="margin" w:tblpX="36" w:tblpY="158"/>
        <w:tblW w:w="88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432"/>
        <w:gridCol w:w="1788"/>
        <w:gridCol w:w="986"/>
        <w:gridCol w:w="1521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验收单位</w:t>
            </w:r>
          </w:p>
        </w:tc>
        <w:tc>
          <w:tcPr>
            <w:tcW w:w="7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80" w:lineRule="exact"/>
              <w:rPr>
                <w:rFonts w:hint="default" w:ascii="宋体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commentReference w:id="0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供应商</w:t>
            </w:r>
          </w:p>
        </w:tc>
        <w:tc>
          <w:tcPr>
            <w:tcW w:w="7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采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购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项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目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货物名称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品牌型号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数量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单价（元）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1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合计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" w:hRule="atLeast"/>
        </w:trPr>
        <w:tc>
          <w:tcPr>
            <w:tcW w:w="1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合计</w:t>
            </w:r>
          </w:p>
        </w:tc>
        <w:tc>
          <w:tcPr>
            <w:tcW w:w="59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仿宋_GB2312"/>
                <w:kern w:val="0"/>
                <w:sz w:val="24"/>
                <w:u w:val="singl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人民币（大写）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             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2" w:hRule="atLeast"/>
        </w:trPr>
        <w:tc>
          <w:tcPr>
            <w:tcW w:w="88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森检单位验收意见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18"/>
              <w:numPr>
                <w:numId w:val="0"/>
              </w:numPr>
              <w:spacing w:line="440" w:lineRule="exact"/>
              <w:ind w:left="480" w:leftChars="0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供应商所提供设备及包装、运输固定材料中无松木制品。</w:t>
            </w:r>
          </w:p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2、</w:t>
            </w:r>
            <w:r>
              <w:rPr>
                <w:rFonts w:ascii="宋体" w:hAnsi="宋体" w:cs="宋体"/>
                <w:kern w:val="0"/>
                <w:sz w:val="24"/>
              </w:rPr>
              <w:t>货物运输</w:t>
            </w:r>
            <w:r>
              <w:rPr>
                <w:rFonts w:hint="eastAsia" w:ascii="宋体" w:hAnsi="宋体" w:cs="宋体"/>
                <w:kern w:val="0"/>
                <w:sz w:val="24"/>
              </w:rPr>
              <w:t>已</w:t>
            </w:r>
            <w:r>
              <w:rPr>
                <w:rFonts w:ascii="宋体" w:hAnsi="宋体" w:cs="宋体"/>
                <w:kern w:val="0"/>
                <w:sz w:val="24"/>
              </w:rPr>
              <w:t>申报办理相关检疫等手续（联系人：蒋晓辉，联系电话：5562306）。</w:t>
            </w:r>
          </w:p>
          <w:p>
            <w:pPr>
              <w:pStyle w:val="2"/>
              <w:ind w:firstLine="480"/>
              <w:rPr>
                <w:rFonts w:hint="eastAsia"/>
              </w:rPr>
            </w:pPr>
          </w:p>
          <w:p>
            <w:pPr>
              <w:widowControl/>
              <w:ind w:firstLine="560" w:firstLineChars="20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commentRangeStart w:id="1"/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森检站（公章）：             检查人员（签字）：</w:t>
            </w:r>
            <w:commentRangeEnd w:id="1"/>
            <w:r>
              <w:commentReference w:id="1"/>
            </w:r>
          </w:p>
          <w:p>
            <w:pPr>
              <w:widowControl/>
              <w:jc w:val="right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3" w:hRule="atLeast"/>
        </w:trPr>
        <w:tc>
          <w:tcPr>
            <w:tcW w:w="88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采购单位验收意见</w:t>
            </w:r>
          </w:p>
          <w:p>
            <w:pPr>
              <w:pStyle w:val="2"/>
              <w:ind w:firstLine="480"/>
              <w:rPr>
                <w:rFonts w:hint="eastAsia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本次交付的货物（工程、服务）经我方验收，产品数量正确，采购物品符合我方采购要求。</w:t>
            </w:r>
          </w:p>
          <w:p>
            <w:pPr>
              <w:spacing w:line="440" w:lineRule="exact"/>
              <w:ind w:firstLine="482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注：1、请验收单位保管好相关说明书、保修卡等产品资料。</w:t>
            </w:r>
          </w:p>
          <w:p>
            <w:pPr>
              <w:spacing w:line="440" w:lineRule="exact"/>
              <w:ind w:firstLine="482" w:firstLineChars="20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   2、在涉木物资采购中，除按规定程序办理检疫手续外，须在林检部门检查符合相关要求后，采购部门、使用单位方可验收使用。</w:t>
            </w:r>
          </w:p>
          <w:p>
            <w:pPr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验收单位 （公章）：           验收人 （签字）：</w:t>
            </w:r>
          </w:p>
          <w:p>
            <w:pPr>
              <w:pStyle w:val="2"/>
              <w:ind w:firstLine="480"/>
              <w:rPr>
                <w:rFonts w:hint="eastAsia"/>
              </w:rPr>
            </w:pPr>
          </w:p>
          <w:p>
            <w:pPr>
              <w:widowControl/>
              <w:jc w:val="right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  月  日</w:t>
            </w:r>
          </w:p>
        </w:tc>
      </w:tr>
    </w:tbl>
    <w:p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小川" w:date="2020-11-30T10:06:25Z" w:initials="">
    <w:p w14:paraId="5054648E">
      <w:pPr>
        <w:pStyle w:val="5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填写货物使用单位的科室名称即可</w:t>
      </w:r>
    </w:p>
  </w:comment>
  <w:comment w:id="1" w:author="小川" w:date="2020-11-30T10:07:50Z" w:initials="">
    <w:p w14:paraId="0D584092">
      <w:pPr>
        <w:pStyle w:val="5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进景区大门的货物采购需要办理相关手续并签字盖章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054648E" w15:done="0"/>
  <w15:commentEx w15:paraId="0D58409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u w:val="single"/>
      </w:rPr>
    </w:pPr>
    <w:r>
      <w:rPr>
        <w:rFonts w:hint="eastAsia"/>
        <w:u w:val="single"/>
      </w:rPr>
      <w:t>黄山风景区管委会采购管理办公室</w:t>
    </w:r>
    <w:r>
      <w:rPr>
        <w:u w:val="single"/>
      </w:rPr>
      <w:t></w:t>
    </w:r>
    <w:r>
      <w:rPr>
        <w:rFonts w:hint="eastAsia"/>
        <w:u w:val="single"/>
      </w:rPr>
      <w:t>联系电话（传真）：</w:t>
    </w:r>
    <w:r>
      <w:rPr>
        <w:u w:val="single"/>
      </w:rPr>
      <w:t>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left"/>
    </w:pPr>
    <w:r>
      <w:rPr>
        <w:rFonts w:hint="eastAsia"/>
      </w:rPr>
      <w:t>黄山风景区管委会集中采购标准文本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小川">
    <w15:presenceInfo w15:providerId="WPS Office" w15:userId="25606545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11369"/>
    <w:rsid w:val="00107153"/>
    <w:rsid w:val="0011362E"/>
    <w:rsid w:val="00130E9D"/>
    <w:rsid w:val="001B3C02"/>
    <w:rsid w:val="001F117C"/>
    <w:rsid w:val="00314D3B"/>
    <w:rsid w:val="0034422B"/>
    <w:rsid w:val="0035022D"/>
    <w:rsid w:val="00380435"/>
    <w:rsid w:val="003D2228"/>
    <w:rsid w:val="004A6040"/>
    <w:rsid w:val="004E2EC6"/>
    <w:rsid w:val="004F49DA"/>
    <w:rsid w:val="00571508"/>
    <w:rsid w:val="00575163"/>
    <w:rsid w:val="00640B52"/>
    <w:rsid w:val="00687AE7"/>
    <w:rsid w:val="006B1452"/>
    <w:rsid w:val="007A6496"/>
    <w:rsid w:val="007D5E0E"/>
    <w:rsid w:val="008D281A"/>
    <w:rsid w:val="008F3155"/>
    <w:rsid w:val="00942339"/>
    <w:rsid w:val="00A50892"/>
    <w:rsid w:val="00A62B5A"/>
    <w:rsid w:val="00AE7A2B"/>
    <w:rsid w:val="00B11369"/>
    <w:rsid w:val="00BD033E"/>
    <w:rsid w:val="00BE62E6"/>
    <w:rsid w:val="00C34D5D"/>
    <w:rsid w:val="00C81587"/>
    <w:rsid w:val="00CA5D3E"/>
    <w:rsid w:val="00CF00C7"/>
    <w:rsid w:val="00D013F4"/>
    <w:rsid w:val="00D2659F"/>
    <w:rsid w:val="00E21D6F"/>
    <w:rsid w:val="00E30594"/>
    <w:rsid w:val="026B0BB7"/>
    <w:rsid w:val="06B31CA7"/>
    <w:rsid w:val="0FCB7AC6"/>
    <w:rsid w:val="14934E9F"/>
    <w:rsid w:val="1C793418"/>
    <w:rsid w:val="1F7F78DA"/>
    <w:rsid w:val="20E973F8"/>
    <w:rsid w:val="24135634"/>
    <w:rsid w:val="26944FE6"/>
    <w:rsid w:val="2ADC373B"/>
    <w:rsid w:val="2D54369A"/>
    <w:rsid w:val="2E5413C9"/>
    <w:rsid w:val="304A1F43"/>
    <w:rsid w:val="397C7988"/>
    <w:rsid w:val="42755E7F"/>
    <w:rsid w:val="48FB3789"/>
    <w:rsid w:val="5196703A"/>
    <w:rsid w:val="5D164A2E"/>
    <w:rsid w:val="61E441CC"/>
    <w:rsid w:val="65492B38"/>
    <w:rsid w:val="6BDB3F15"/>
    <w:rsid w:val="6CCA1CDA"/>
    <w:rsid w:val="6F5A5CB9"/>
    <w:rsid w:val="73627876"/>
    <w:rsid w:val="73ED7851"/>
    <w:rsid w:val="75096825"/>
    <w:rsid w:val="79F90753"/>
    <w:rsid w:val="7D3A43A6"/>
    <w:rsid w:val="7F1B798A"/>
    <w:rsid w:val="7F2F76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Symbol" w:hAnsi="Symbol" w:eastAsia="宋体" w:cs="Symbol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420" w:firstLine="420"/>
    </w:pPr>
  </w:style>
  <w:style w:type="paragraph" w:styleId="3">
    <w:name w:val="Body Text Indent"/>
    <w:basedOn w:val="1"/>
    <w:next w:val="4"/>
    <w:qFormat/>
    <w:uiPriority w:val="0"/>
    <w:pPr>
      <w:spacing w:line="360" w:lineRule="auto"/>
      <w:ind w:firstLine="480" w:firstLineChars="200"/>
    </w:pPr>
    <w:rPr>
      <w:rFonts w:ascii="黑体" w:eastAsia="黑体"/>
      <w:color w:val="000000"/>
      <w:sz w:val="24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annotation text"/>
    <w:basedOn w:val="1"/>
    <w:semiHidden/>
    <w:unhideWhenUsed/>
    <w:uiPriority w:val="99"/>
    <w:pPr>
      <w:jc w:val="left"/>
    </w:pPr>
  </w:style>
  <w:style w:type="paragraph" w:styleId="6">
    <w:name w:val="Body Text"/>
    <w:basedOn w:val="1"/>
    <w:link w:val="14"/>
    <w:qFormat/>
    <w:uiPriority w:val="0"/>
    <w:rPr>
      <w:rFonts w:ascii="Times New Roman" w:hAnsi="Times New Roman" w:cs="Times New Roman"/>
      <w:sz w:val="28"/>
    </w:rPr>
  </w:style>
  <w:style w:type="paragraph" w:styleId="7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FollowedHyperlink"/>
    <w:basedOn w:val="11"/>
    <w:semiHidden/>
    <w:unhideWhenUsed/>
    <w:qFormat/>
    <w:uiPriority w:val="99"/>
    <w:rPr>
      <w:color w:val="333333"/>
      <w:u w:val="none"/>
    </w:rPr>
  </w:style>
  <w:style w:type="character" w:styleId="13">
    <w:name w:val="Hyperlink"/>
    <w:basedOn w:val="11"/>
    <w:semiHidden/>
    <w:unhideWhenUsed/>
    <w:qFormat/>
    <w:uiPriority w:val="99"/>
    <w:rPr>
      <w:color w:val="333333"/>
      <w:u w:val="none"/>
    </w:rPr>
  </w:style>
  <w:style w:type="character" w:customStyle="1" w:styleId="14">
    <w:name w:val="正文文本 Char"/>
    <w:basedOn w:val="11"/>
    <w:link w:val="6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5">
    <w:name w:val="页眉 Char"/>
    <w:basedOn w:val="11"/>
    <w:link w:val="9"/>
    <w:qFormat/>
    <w:uiPriority w:val="99"/>
    <w:rPr>
      <w:rFonts w:ascii="Symbol" w:hAnsi="Symbol" w:eastAsia="宋体" w:cs="Symbol"/>
      <w:sz w:val="18"/>
      <w:szCs w:val="18"/>
    </w:rPr>
  </w:style>
  <w:style w:type="character" w:customStyle="1" w:styleId="16">
    <w:name w:val="页脚 Char"/>
    <w:basedOn w:val="11"/>
    <w:link w:val="8"/>
    <w:semiHidden/>
    <w:qFormat/>
    <w:uiPriority w:val="99"/>
    <w:rPr>
      <w:rFonts w:ascii="Symbol" w:hAnsi="Symbol" w:eastAsia="宋体" w:cs="Symbol"/>
      <w:sz w:val="18"/>
      <w:szCs w:val="18"/>
    </w:rPr>
  </w:style>
  <w:style w:type="character" w:customStyle="1" w:styleId="17">
    <w:name w:val="批注框文本 Char"/>
    <w:basedOn w:val="11"/>
    <w:link w:val="7"/>
    <w:semiHidden/>
    <w:qFormat/>
    <w:uiPriority w:val="99"/>
    <w:rPr>
      <w:rFonts w:ascii="Symbol" w:hAnsi="Symbol" w:eastAsia="宋体" w:cs="Symbol"/>
      <w:kern w:val="2"/>
      <w:sz w:val="18"/>
      <w:szCs w:val="18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58</Words>
  <Characters>334</Characters>
  <Lines>2</Lines>
  <Paragraphs>1</Paragraphs>
  <TotalTime>18</TotalTime>
  <ScaleCrop>false</ScaleCrop>
  <LinksUpToDate>false</LinksUpToDate>
  <CharactersWithSpaces>391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2019-04-10T00:05:00Z</dcterms:created>
  <dc:creator>user</dc:creator>
  <cp:lastModifiedBy>小川</cp:lastModifiedBy>
  <cp:lastPrinted>2020-11-26T00:44:00Z</cp:lastPrinted>
  <dcterms:modified xsi:type="dcterms:W3CDTF">2020-11-30T02:09:46Z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